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23A24" w14:textId="77777777" w:rsidR="003F7F10" w:rsidRPr="00335C31" w:rsidRDefault="003F7F10" w:rsidP="003F7F10">
      <w:pPr>
        <w:tabs>
          <w:tab w:val="left" w:pos="7200"/>
        </w:tabs>
        <w:spacing w:line="360" w:lineRule="auto"/>
        <w:ind w:right="-1260"/>
        <w:rPr>
          <w:rFonts w:ascii="Times New Roman" w:hAnsi="Times New Roman" w:cs="Times New Roman"/>
          <w:sz w:val="24"/>
          <w:szCs w:val="24"/>
        </w:rPr>
      </w:pPr>
    </w:p>
    <w:p w14:paraId="5D027CF5" w14:textId="77777777" w:rsidR="00456D27" w:rsidRDefault="00456D27" w:rsidP="00456D27">
      <w:pPr>
        <w:tabs>
          <w:tab w:val="left" w:pos="3960"/>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File Name: </w:t>
      </w:r>
      <w:proofErr w:type="gramStart"/>
      <w:r>
        <w:rPr>
          <w:rFonts w:ascii="Times New Roman" w:hAnsi="Times New Roman" w:cs="Times New Roman"/>
          <w:b/>
          <w:sz w:val="24"/>
          <w:szCs w:val="24"/>
        </w:rPr>
        <w:t>A7R  The</w:t>
      </w:r>
      <w:proofErr w:type="gramEnd"/>
      <w:r>
        <w:rPr>
          <w:rFonts w:ascii="Times New Roman" w:hAnsi="Times New Roman" w:cs="Times New Roman"/>
          <w:b/>
          <w:sz w:val="24"/>
          <w:szCs w:val="24"/>
        </w:rPr>
        <w:t xml:space="preserve"> Fight for Education</w:t>
      </w:r>
    </w:p>
    <w:p w14:paraId="4380A9E1" w14:textId="77777777" w:rsidR="00456D27" w:rsidRPr="00D63755" w:rsidRDefault="00456D27" w:rsidP="00456D27">
      <w:pPr>
        <w:tabs>
          <w:tab w:val="left" w:pos="3960"/>
        </w:tabs>
        <w:spacing w:line="360" w:lineRule="auto"/>
        <w:rPr>
          <w:rFonts w:ascii="Times New Roman" w:hAnsi="Times New Roman" w:cs="Times New Roman"/>
          <w:b/>
          <w:sz w:val="24"/>
          <w:szCs w:val="24"/>
        </w:rPr>
      </w:pPr>
      <w:r w:rsidRPr="00D63755">
        <w:rPr>
          <w:rFonts w:ascii="Times New Roman" w:hAnsi="Times New Roman" w:cs="Times New Roman"/>
          <w:b/>
          <w:sz w:val="24"/>
          <w:szCs w:val="24"/>
        </w:rPr>
        <w:t>Argument</w:t>
      </w:r>
    </w:p>
    <w:p w14:paraId="3A0205A3" w14:textId="77777777" w:rsidR="00456D27" w:rsidRDefault="00456D27" w:rsidP="00456D27">
      <w:pPr>
        <w:spacing w:line="360" w:lineRule="auto"/>
        <w:rPr>
          <w:rFonts w:ascii="Times New Roman" w:hAnsi="Times New Roman" w:cs="Times New Roman"/>
          <w:b/>
          <w:sz w:val="24"/>
          <w:szCs w:val="24"/>
        </w:rPr>
      </w:pPr>
      <w:r w:rsidRPr="00D63755">
        <w:rPr>
          <w:rFonts w:ascii="Times New Roman" w:hAnsi="Times New Roman" w:cs="Times New Roman"/>
          <w:b/>
          <w:sz w:val="24"/>
          <w:szCs w:val="24"/>
        </w:rPr>
        <w:t>Grade 7</w:t>
      </w:r>
    </w:p>
    <w:p w14:paraId="7A9F2371" w14:textId="77777777" w:rsidR="00456D27" w:rsidRPr="00D63755" w:rsidRDefault="00456D27" w:rsidP="00456D27">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461F8F1A" w14:textId="77777777" w:rsidR="00456D27" w:rsidRPr="00B411AA" w:rsidRDefault="00456D27" w:rsidP="00456D27">
      <w:pPr>
        <w:tabs>
          <w:tab w:val="left" w:pos="9270"/>
        </w:tabs>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3C1A566" w14:textId="77777777" w:rsidR="00456D27" w:rsidRDefault="00456D27" w:rsidP="00456D2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6F3026F" w14:textId="77777777" w:rsidR="00456D27" w:rsidRDefault="00456D27" w:rsidP="00456D27">
      <w:pPr>
        <w:spacing w:line="360" w:lineRule="auto"/>
        <w:jc w:val="center"/>
        <w:rPr>
          <w:rFonts w:ascii="Times New Roman" w:hAnsi="Times New Roman" w:cs="Times New Roman"/>
          <w:b/>
          <w:sz w:val="24"/>
          <w:szCs w:val="24"/>
        </w:rPr>
      </w:pPr>
      <w:r w:rsidRPr="00B61561">
        <w:rPr>
          <w:rFonts w:ascii="Times New Roman" w:hAnsi="Times New Roman" w:cs="Times New Roman"/>
          <w:b/>
          <w:sz w:val="24"/>
          <w:szCs w:val="24"/>
        </w:rPr>
        <w:t>The Fight for Education</w:t>
      </w:r>
    </w:p>
    <w:p w14:paraId="63B147FF" w14:textId="77777777" w:rsidR="00456D27" w:rsidRPr="00B61561" w:rsidRDefault="00456D27" w:rsidP="00456D27">
      <w:pPr>
        <w:tabs>
          <w:tab w:val="left" w:pos="9270"/>
        </w:tabs>
        <w:spacing w:line="360" w:lineRule="auto"/>
        <w:jc w:val="center"/>
        <w:rPr>
          <w:rFonts w:ascii="Times New Roman" w:hAnsi="Times New Roman" w:cs="Times New Roman"/>
          <w:b/>
          <w:sz w:val="24"/>
          <w:szCs w:val="24"/>
        </w:rPr>
      </w:pPr>
    </w:p>
    <w:p w14:paraId="2323DC3A" w14:textId="77777777" w:rsidR="00456D27" w:rsidRPr="00B61561" w:rsidRDefault="00456D27" w:rsidP="00456D27">
      <w:pPr>
        <w:rPr>
          <w:rFonts w:ascii="Times New Roman" w:hAnsi="Times New Roman" w:cs="Times New Roman"/>
          <w:i/>
          <w:sz w:val="24"/>
          <w:szCs w:val="24"/>
        </w:rPr>
      </w:pPr>
      <w:r w:rsidRPr="00B61561">
        <w:rPr>
          <w:rFonts w:ascii="Times New Roman" w:hAnsi="Times New Roman" w:cs="Times New Roman"/>
          <w:i/>
          <w:sz w:val="24"/>
          <w:szCs w:val="24"/>
        </w:rPr>
        <w:t>I ran as fast as I could. I could see my destination just ahead of me. Just a little further, I kept saying to myself, just a little further and I will have made it to the land of the free and the home of the brave, the land of opportunity.</w:t>
      </w:r>
    </w:p>
    <w:p w14:paraId="31C467B3" w14:textId="77777777" w:rsidR="00456D27" w:rsidRPr="00B61561" w:rsidRDefault="00456D27" w:rsidP="00456D27">
      <w:pPr>
        <w:rPr>
          <w:rFonts w:ascii="Times New Roman" w:hAnsi="Times New Roman" w:cs="Times New Roman"/>
          <w:sz w:val="24"/>
          <w:szCs w:val="24"/>
        </w:rPr>
      </w:pPr>
      <w:r w:rsidRPr="00B61561">
        <w:rPr>
          <w:rFonts w:ascii="Times New Roman" w:hAnsi="Times New Roman" w:cs="Times New Roman"/>
          <w:i/>
          <w:sz w:val="24"/>
          <w:szCs w:val="24"/>
        </w:rPr>
        <w:tab/>
        <w:t>Diego finally got to his destination. He had gotten to America without getting caught. Now he could get the education to become a mechanic.</w:t>
      </w:r>
    </w:p>
    <w:p w14:paraId="56CB1492" w14:textId="77777777" w:rsidR="00456D27" w:rsidRPr="00B61561" w:rsidRDefault="00456D27" w:rsidP="00456D27">
      <w:pPr>
        <w:spacing w:line="360" w:lineRule="auto"/>
        <w:rPr>
          <w:rFonts w:ascii="Times New Roman" w:hAnsi="Times New Roman" w:cs="Times New Roman"/>
          <w:sz w:val="24"/>
          <w:szCs w:val="24"/>
        </w:rPr>
      </w:pPr>
    </w:p>
    <w:p w14:paraId="47E0F703" w14:textId="77777777" w:rsidR="00456D27" w:rsidRPr="00B61561" w:rsidRDefault="00456D27" w:rsidP="00456D27">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Like Diego, many illegal immigrants come to America every day for a better life and a better education. Whether these illegal immigrants should get the education they came for is very controversial in today’s economy. Some Americans think that illegal immigrants shouldn’t be eligible for instate tuition, but other Americans think that these illegal immigrants should be eligible for instate tuition. I am one who thinks that illegal immigrants should be eligible for instate tuition.</w:t>
      </w:r>
    </w:p>
    <w:p w14:paraId="1C70FCFE" w14:textId="77777777" w:rsidR="00456D27" w:rsidRPr="00B61561" w:rsidRDefault="00456D27" w:rsidP="00456D27">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One of the most important arguments is that illegal immigrants pay taxes. By buying goods in America they are paying sales taxes, and in April most files and pay their [income] taxes. In fact, illegals pay about nine billion dollars in [Social Security] taxes every year. Where do these taxes go? They go to lowering the cost of instate tuition, making it so affordable today. So why shouldn’t the illegal immigrants be eligible for instate tuition when they are helping to lower the price of the tuition?</w:t>
      </w:r>
    </w:p>
    <w:p w14:paraId="35A65A04" w14:textId="77777777" w:rsidR="00456D27" w:rsidRPr="00B61561" w:rsidRDefault="00456D27" w:rsidP="00456D27">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Another important argument is one that our forefathers set forth to make a better nation. “We hold these truths to be self-evident, that all men are created equal…and hold unalienable rights, among these are life, liberty, and the pursuit of happiness.” If we are truly equal, then illegal immigrants deserve the same rights as we do for instate tuition.</w:t>
      </w:r>
    </w:p>
    <w:p w14:paraId="49D818B4" w14:textId="77777777" w:rsidR="00456D27" w:rsidRPr="00B61561" w:rsidRDefault="00456D27" w:rsidP="00456D27">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 xml:space="preserve">However, some Americans say that illegal immigrants don’t deserve instate tuition because they are sending money back to their home country and families. But we </w:t>
      </w:r>
      <w:r w:rsidRPr="00B61561">
        <w:rPr>
          <w:rFonts w:ascii="Times New Roman" w:hAnsi="Times New Roman" w:cs="Times New Roman"/>
          <w:sz w:val="24"/>
          <w:szCs w:val="24"/>
        </w:rPr>
        <w:lastRenderedPageBreak/>
        <w:t>do not know how much money they are actually sending back, and besides, this helps spread the money around. It may even help a foreign country to get out of poverty. This could actually stop more illegal immigrants from coming to America because they would be stable enough from the money that is being sent to them so that they don’t need to look to the land of opportunity for a job.</w:t>
      </w:r>
    </w:p>
    <w:p w14:paraId="023895A6" w14:textId="77777777" w:rsidR="00456D27" w:rsidRPr="00B61561" w:rsidRDefault="00456D27" w:rsidP="00456D27">
      <w:pPr>
        <w:spacing w:line="360" w:lineRule="auto"/>
        <w:rPr>
          <w:rFonts w:ascii="Times New Roman" w:hAnsi="Times New Roman" w:cs="Times New Roman"/>
          <w:sz w:val="24"/>
          <w:szCs w:val="24"/>
        </w:rPr>
      </w:pPr>
      <w:r w:rsidRPr="00B61561">
        <w:rPr>
          <w:rFonts w:ascii="Times New Roman" w:hAnsi="Times New Roman" w:cs="Times New Roman"/>
          <w:sz w:val="24"/>
          <w:szCs w:val="24"/>
        </w:rPr>
        <w:tab/>
        <w:t>In conclusion, illegal immigrants should be eligible for instate tuition so, like Diego, they can follow their dreams. If you ever have to take a side on this issue, I hope you will consider mine.</w:t>
      </w:r>
    </w:p>
    <w:p w14:paraId="4FD1B621" w14:textId="77777777" w:rsidR="00456D27" w:rsidRPr="00B61561" w:rsidRDefault="00456D27" w:rsidP="00456D27">
      <w:pPr>
        <w:spacing w:line="360" w:lineRule="auto"/>
        <w:rPr>
          <w:rFonts w:ascii="Times New Roman" w:hAnsi="Times New Roman" w:cs="Times New Roman"/>
          <w:sz w:val="24"/>
          <w:szCs w:val="24"/>
        </w:rPr>
      </w:pPr>
    </w:p>
    <w:p w14:paraId="69DD2109" w14:textId="77777777" w:rsidR="006E2076" w:rsidRDefault="006E2076">
      <w:bookmarkStart w:id="0" w:name="_GoBack"/>
      <w:bookmarkEnd w:id="0"/>
    </w:p>
    <w:p w14:paraId="63494BAE" w14:textId="77777777" w:rsidR="00571F06" w:rsidRDefault="00571F06"/>
    <w:p w14:paraId="647947A7" w14:textId="77777777" w:rsidR="00EA2FF1" w:rsidRDefault="00EA2FF1" w:rsidP="00571F06">
      <w:pPr>
        <w:spacing w:line="360" w:lineRule="auto"/>
        <w:ind w:right="-1980"/>
        <w:rPr>
          <w:rFonts w:ascii="Times New Roman" w:hAnsi="Times New Roman" w:cs="Times New Roman"/>
          <w:b/>
          <w:sz w:val="24"/>
          <w:szCs w:val="24"/>
        </w:rPr>
      </w:pPr>
    </w:p>
    <w:p w14:paraId="0DE94441" w14:textId="77777777" w:rsidR="00571F06" w:rsidRPr="000E01E1" w:rsidRDefault="00571F06" w:rsidP="00571F06">
      <w:pPr>
        <w:spacing w:line="360" w:lineRule="auto"/>
        <w:ind w:right="-1980"/>
        <w:rPr>
          <w:rFonts w:ascii="Times New Roman" w:hAnsi="Times New Roman" w:cs="Times New Roman"/>
          <w:b/>
          <w:sz w:val="24"/>
          <w:szCs w:val="24"/>
        </w:rPr>
      </w:pPr>
      <w:r>
        <w:rPr>
          <w:rFonts w:ascii="Times New Roman" w:hAnsi="Times New Roman" w:cs="Times New Roman"/>
          <w:b/>
          <w:sz w:val="24"/>
          <w:szCs w:val="24"/>
        </w:rPr>
        <w:t>File Name: A 9-10R Is It Love?</w:t>
      </w:r>
    </w:p>
    <w:p w14:paraId="48EC369F" w14:textId="77777777" w:rsidR="00571F06" w:rsidRPr="00E601AD" w:rsidRDefault="00571F06" w:rsidP="00571F06">
      <w:pPr>
        <w:spacing w:line="360" w:lineRule="auto"/>
        <w:ind w:right="-1980"/>
        <w:rPr>
          <w:rFonts w:ascii="Times New Roman" w:hAnsi="Times New Roman" w:cs="Times New Roman"/>
          <w:b/>
          <w:sz w:val="24"/>
          <w:szCs w:val="24"/>
        </w:rPr>
      </w:pPr>
      <w:r w:rsidRPr="00E601AD">
        <w:rPr>
          <w:rFonts w:ascii="Times New Roman" w:hAnsi="Times New Roman" w:cs="Times New Roman"/>
          <w:b/>
          <w:sz w:val="24"/>
          <w:szCs w:val="24"/>
        </w:rPr>
        <w:t xml:space="preserve"> Argument</w:t>
      </w:r>
    </w:p>
    <w:p w14:paraId="28F856C4" w14:textId="77777777" w:rsidR="00571F06" w:rsidRPr="00E601AD" w:rsidRDefault="00571F06" w:rsidP="00571F06">
      <w:pPr>
        <w:spacing w:line="360" w:lineRule="auto"/>
        <w:ind w:right="-1980"/>
        <w:rPr>
          <w:rFonts w:ascii="Times New Roman" w:hAnsi="Times New Roman" w:cs="Times New Roman"/>
          <w:b/>
          <w:sz w:val="24"/>
          <w:szCs w:val="24"/>
        </w:rPr>
      </w:pPr>
      <w:r w:rsidRPr="00E601AD">
        <w:rPr>
          <w:rFonts w:ascii="Times New Roman" w:hAnsi="Times New Roman" w:cs="Times New Roman"/>
          <w:b/>
          <w:sz w:val="24"/>
          <w:szCs w:val="24"/>
        </w:rPr>
        <w:t>Grade 9</w:t>
      </w:r>
    </w:p>
    <w:p w14:paraId="5A257159" w14:textId="77777777" w:rsidR="00571F06" w:rsidRPr="00E601AD" w:rsidRDefault="00571F06" w:rsidP="00571F06">
      <w:pPr>
        <w:spacing w:line="360" w:lineRule="auto"/>
        <w:ind w:right="-1980"/>
        <w:rPr>
          <w:rFonts w:ascii="Times New Roman" w:hAnsi="Times New Roman" w:cs="Times New Roman"/>
          <w:b/>
          <w:sz w:val="24"/>
          <w:szCs w:val="24"/>
        </w:rPr>
      </w:pPr>
      <w:r>
        <w:rPr>
          <w:rFonts w:ascii="Times New Roman" w:hAnsi="Times New Roman" w:cs="Times New Roman"/>
          <w:b/>
          <w:sz w:val="24"/>
          <w:szCs w:val="24"/>
        </w:rPr>
        <w:t>Range of Writing</w:t>
      </w:r>
    </w:p>
    <w:p w14:paraId="697A3C7F" w14:textId="77777777" w:rsidR="00571F06" w:rsidRDefault="00571F06" w:rsidP="00571F06">
      <w:pPr>
        <w:spacing w:line="360" w:lineRule="auto"/>
        <w:ind w:right="-1980"/>
        <w:jc w:val="center"/>
        <w:rPr>
          <w:rFonts w:ascii="Times New Roman" w:hAnsi="Times New Roman" w:cs="Times New Roman"/>
          <w:sz w:val="24"/>
          <w:szCs w:val="24"/>
        </w:rPr>
      </w:pPr>
    </w:p>
    <w:p w14:paraId="116FB3D3" w14:textId="77777777" w:rsidR="00571F06" w:rsidRPr="00314B00" w:rsidRDefault="00571F06" w:rsidP="00571F06">
      <w:pPr>
        <w:spacing w:line="360" w:lineRule="auto"/>
        <w:ind w:right="-1980"/>
        <w:jc w:val="center"/>
        <w:rPr>
          <w:rFonts w:ascii="Times New Roman" w:hAnsi="Times New Roman" w:cs="Times New Roman"/>
          <w:b/>
          <w:sz w:val="28"/>
          <w:szCs w:val="28"/>
        </w:rPr>
      </w:pPr>
      <w:r w:rsidRPr="00314B00">
        <w:rPr>
          <w:rFonts w:ascii="Times New Roman" w:hAnsi="Times New Roman" w:cs="Times New Roman"/>
          <w:b/>
          <w:sz w:val="28"/>
          <w:szCs w:val="28"/>
        </w:rPr>
        <w:t>Is It Love?</w:t>
      </w:r>
    </w:p>
    <w:p w14:paraId="50BEF602" w14:textId="77777777" w:rsidR="00C664F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One of the most misunderstood emotions is love. There are so many </w:t>
      </w:r>
    </w:p>
    <w:p w14:paraId="3E343612" w14:textId="77777777" w:rsidR="00C664F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different</w:t>
      </w:r>
      <w:proofErr w:type="gramEnd"/>
      <w:r>
        <w:rPr>
          <w:rFonts w:ascii="Times New Roman" w:hAnsi="Times New Roman" w:cs="Times New Roman"/>
          <w:sz w:val="24"/>
          <w:szCs w:val="24"/>
        </w:rPr>
        <w:t xml:space="preserve"> perspectives</w:t>
      </w:r>
      <w:r w:rsidR="00C664F1">
        <w:rPr>
          <w:rFonts w:ascii="Times New Roman" w:hAnsi="Times New Roman" w:cs="Times New Roman"/>
          <w:sz w:val="24"/>
          <w:szCs w:val="24"/>
        </w:rPr>
        <w:t xml:space="preserve"> </w:t>
      </w:r>
      <w:r>
        <w:rPr>
          <w:rFonts w:ascii="Times New Roman" w:hAnsi="Times New Roman" w:cs="Times New Roman"/>
          <w:sz w:val="24"/>
          <w:szCs w:val="24"/>
        </w:rPr>
        <w:t xml:space="preserve">that it can be interpreted as something completely opposite </w:t>
      </w:r>
    </w:p>
    <w:p w14:paraId="78C4C13C" w14:textId="77777777" w:rsidR="00C664F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its in</w:t>
      </w:r>
      <w:r w:rsidR="00C664F1">
        <w:rPr>
          <w:rFonts w:ascii="Times New Roman" w:hAnsi="Times New Roman" w:cs="Times New Roman"/>
          <w:sz w:val="24"/>
          <w:szCs w:val="24"/>
        </w:rPr>
        <w:t xml:space="preserve">tention. Harper Lee, the author </w:t>
      </w:r>
      <w:r>
        <w:rPr>
          <w:rFonts w:ascii="Times New Roman" w:hAnsi="Times New Roman" w:cs="Times New Roman"/>
          <w:sz w:val="24"/>
          <w:szCs w:val="24"/>
        </w:rPr>
        <w:t xml:space="preserve">of </w:t>
      </w:r>
      <w:r>
        <w:rPr>
          <w:rFonts w:ascii="Times New Roman" w:hAnsi="Times New Roman" w:cs="Times New Roman"/>
          <w:i/>
          <w:sz w:val="24"/>
          <w:szCs w:val="24"/>
        </w:rPr>
        <w:t>To Kill a Mockingbird</w:t>
      </w:r>
      <w:r>
        <w:rPr>
          <w:rFonts w:ascii="Times New Roman" w:hAnsi="Times New Roman" w:cs="Times New Roman"/>
          <w:sz w:val="24"/>
          <w:szCs w:val="24"/>
        </w:rPr>
        <w:t xml:space="preserve"> </w:t>
      </w:r>
      <w:proofErr w:type="gramStart"/>
      <w:r>
        <w:rPr>
          <w:rFonts w:ascii="Times New Roman" w:hAnsi="Times New Roman" w:cs="Times New Roman"/>
          <w:sz w:val="24"/>
          <w:szCs w:val="24"/>
        </w:rPr>
        <w:t>states that</w:t>
      </w:r>
      <w:proofErr w:type="gramEnd"/>
      <w:r>
        <w:rPr>
          <w:rFonts w:ascii="Times New Roman" w:hAnsi="Times New Roman" w:cs="Times New Roman"/>
          <w:sz w:val="24"/>
          <w:szCs w:val="24"/>
        </w:rPr>
        <w:t xml:space="preserve"> “it’s</w:t>
      </w:r>
    </w:p>
    <w:p w14:paraId="652D9376" w14:textId="77777777" w:rsidR="00C664F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love story, plain and simple.” This statement confuses many people because her </w:t>
      </w:r>
    </w:p>
    <w:p w14:paraId="56277CB5" w14:textId="77777777" w:rsidR="00C664F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book</w:t>
      </w:r>
      <w:proofErr w:type="gramEnd"/>
      <w:r>
        <w:rPr>
          <w:rFonts w:ascii="Times New Roman" w:hAnsi="Times New Roman" w:cs="Times New Roman"/>
          <w:sz w:val="24"/>
          <w:szCs w:val="24"/>
        </w:rPr>
        <w:t xml:space="preserve"> is anything but a romance novel. However, that is not the kind of</w:t>
      </w:r>
      <w:r w:rsidR="00C664F1">
        <w:rPr>
          <w:rFonts w:ascii="Times New Roman" w:hAnsi="Times New Roman" w:cs="Times New Roman"/>
          <w:sz w:val="24"/>
          <w:szCs w:val="24"/>
        </w:rPr>
        <w:t xml:space="preserve"> </w:t>
      </w:r>
      <w:r>
        <w:rPr>
          <w:rFonts w:ascii="Times New Roman" w:hAnsi="Times New Roman" w:cs="Times New Roman"/>
          <w:sz w:val="24"/>
          <w:szCs w:val="24"/>
        </w:rPr>
        <w:t xml:space="preserve">love she is </w:t>
      </w:r>
    </w:p>
    <w:p w14:paraId="4E980027" w14:textId="43E815F7" w:rsidR="00571F06"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referring</w:t>
      </w:r>
      <w:proofErr w:type="gramEnd"/>
      <w:r>
        <w:rPr>
          <w:rFonts w:ascii="Times New Roman" w:hAnsi="Times New Roman" w:cs="Times New Roman"/>
          <w:sz w:val="24"/>
          <w:szCs w:val="24"/>
        </w:rPr>
        <w:t xml:space="preserve"> to. This is the love among family, friends, neighbors, and enemies. This love</w:t>
      </w:r>
    </w:p>
    <w:p w14:paraId="399F7D99" w14:textId="77777777" w:rsidR="00C664F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called </w:t>
      </w:r>
      <w:r>
        <w:rPr>
          <w:rFonts w:ascii="Times New Roman" w:hAnsi="Times New Roman" w:cs="Times New Roman"/>
          <w:i/>
          <w:sz w:val="24"/>
          <w:szCs w:val="24"/>
        </w:rPr>
        <w:t>agape</w:t>
      </w:r>
      <w:r>
        <w:rPr>
          <w:rFonts w:ascii="Times New Roman" w:hAnsi="Times New Roman" w:cs="Times New Roman"/>
          <w:sz w:val="24"/>
          <w:szCs w:val="24"/>
        </w:rPr>
        <w:t xml:space="preserve">, and as Martin Luther King defines it, it is “a disinterested love in </w:t>
      </w:r>
    </w:p>
    <w:p w14:paraId="10A2B1D2" w14:textId="77777777" w:rsidR="00C664F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the individual seeks not his own good, but the good of his neighbor…it begins</w:t>
      </w:r>
    </w:p>
    <w:p w14:paraId="4301F463" w14:textId="77777777" w:rsidR="00C664F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loving others </w:t>
      </w:r>
      <w:r>
        <w:rPr>
          <w:rFonts w:ascii="Times New Roman" w:hAnsi="Times New Roman" w:cs="Times New Roman"/>
          <w:i/>
          <w:sz w:val="24"/>
          <w:szCs w:val="24"/>
        </w:rPr>
        <w:t>for their sakes</w:t>
      </w:r>
      <w:r>
        <w:rPr>
          <w:rFonts w:ascii="Times New Roman" w:hAnsi="Times New Roman" w:cs="Times New Roman"/>
          <w:sz w:val="24"/>
          <w:szCs w:val="24"/>
        </w:rPr>
        <w:t xml:space="preserve">…it’s a love seeking to preserve and create community” </w:t>
      </w:r>
    </w:p>
    <w:p w14:paraId="6B4745A3" w14:textId="77777777" w:rsidR="00C664F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(King 19-20).</w:t>
      </w:r>
      <w:proofErr w:type="gramEnd"/>
      <w:r>
        <w:rPr>
          <w:rFonts w:ascii="Times New Roman" w:hAnsi="Times New Roman" w:cs="Times New Roman"/>
          <w:sz w:val="24"/>
          <w:szCs w:val="24"/>
        </w:rPr>
        <w:t xml:space="preserve"> In </w:t>
      </w:r>
      <w:r>
        <w:rPr>
          <w:rFonts w:ascii="Times New Roman" w:hAnsi="Times New Roman" w:cs="Times New Roman"/>
          <w:i/>
          <w:sz w:val="24"/>
          <w:szCs w:val="24"/>
        </w:rPr>
        <w:t>To Kill a</w:t>
      </w:r>
      <w:r w:rsidR="00C664F1">
        <w:rPr>
          <w:rFonts w:ascii="Times New Roman" w:hAnsi="Times New Roman" w:cs="Times New Roman"/>
          <w:sz w:val="24"/>
          <w:szCs w:val="24"/>
        </w:rPr>
        <w:t xml:space="preserve"> </w:t>
      </w:r>
      <w:r>
        <w:rPr>
          <w:rFonts w:ascii="Times New Roman" w:hAnsi="Times New Roman" w:cs="Times New Roman"/>
          <w:i/>
          <w:sz w:val="24"/>
          <w:szCs w:val="24"/>
        </w:rPr>
        <w:t>Mockingbird</w:t>
      </w:r>
      <w:r>
        <w:rPr>
          <w:rFonts w:ascii="Times New Roman" w:hAnsi="Times New Roman" w:cs="Times New Roman"/>
          <w:sz w:val="24"/>
          <w:szCs w:val="24"/>
        </w:rPr>
        <w:t xml:space="preserve">, love is brought up in many ways. Love is </w:t>
      </w:r>
    </w:p>
    <w:p w14:paraId="666E75F0" w14:textId="77777777" w:rsidR="00C664F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shown</w:t>
      </w:r>
      <w:proofErr w:type="gramEnd"/>
      <w:r>
        <w:rPr>
          <w:rFonts w:ascii="Times New Roman" w:hAnsi="Times New Roman" w:cs="Times New Roman"/>
          <w:sz w:val="24"/>
          <w:szCs w:val="24"/>
        </w:rPr>
        <w:t xml:space="preserve"> throughout the book as different actions by the characters coming together so </w:t>
      </w:r>
    </w:p>
    <w:p w14:paraId="0D2904D5" w14:textId="36AF5792" w:rsidR="00571F06"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can understand each other.</w:t>
      </w:r>
    </w:p>
    <w:p w14:paraId="2182AA53" w14:textId="77777777" w:rsidR="00822657"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Atticus shows love towards his neighbor Ms. Dubose, even though she is </w:t>
      </w:r>
    </w:p>
    <w:p w14:paraId="76D3CA23" w14:textId="77777777" w:rsidR="00822657"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completely</w:t>
      </w:r>
      <w:proofErr w:type="gramEnd"/>
      <w:r>
        <w:rPr>
          <w:rFonts w:ascii="Times New Roman" w:hAnsi="Times New Roman" w:cs="Times New Roman"/>
          <w:sz w:val="24"/>
          <w:szCs w:val="24"/>
        </w:rPr>
        <w:t xml:space="preserve"> disrespectful towards him. Everyday she insults Atticus and his children </w:t>
      </w:r>
    </w:p>
    <w:p w14:paraId="59A0257E" w14:textId="77777777" w:rsidR="00822657"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because</w:t>
      </w:r>
      <w:proofErr w:type="gramEnd"/>
      <w:r>
        <w:rPr>
          <w:rFonts w:ascii="Times New Roman" w:hAnsi="Times New Roman" w:cs="Times New Roman"/>
          <w:sz w:val="24"/>
          <w:szCs w:val="24"/>
        </w:rPr>
        <w:t xml:space="preserve"> he is defending</w:t>
      </w:r>
      <w:r w:rsidR="00822657">
        <w:rPr>
          <w:rFonts w:ascii="Times New Roman" w:hAnsi="Times New Roman" w:cs="Times New Roman"/>
          <w:sz w:val="24"/>
          <w:szCs w:val="24"/>
        </w:rPr>
        <w:t xml:space="preserve"> </w:t>
      </w:r>
      <w:r>
        <w:rPr>
          <w:rFonts w:ascii="Times New Roman" w:hAnsi="Times New Roman" w:cs="Times New Roman"/>
          <w:sz w:val="24"/>
          <w:szCs w:val="24"/>
        </w:rPr>
        <w:t>Tom Robinson, but he does nothing to stop her. Instead, he</w:t>
      </w:r>
    </w:p>
    <w:p w14:paraId="1839FE42" w14:textId="77777777" w:rsidR="00822657"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sends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over to her house everyday</w:t>
      </w:r>
      <w:r w:rsidR="00822657">
        <w:rPr>
          <w:rFonts w:ascii="Times New Roman" w:hAnsi="Times New Roman" w:cs="Times New Roman"/>
          <w:sz w:val="24"/>
          <w:szCs w:val="24"/>
        </w:rPr>
        <w:t xml:space="preserve"> </w:t>
      </w:r>
      <w:r>
        <w:rPr>
          <w:rFonts w:ascii="Times New Roman" w:hAnsi="Times New Roman" w:cs="Times New Roman"/>
          <w:sz w:val="24"/>
          <w:szCs w:val="24"/>
        </w:rPr>
        <w:t>for about a month to read to her. One day,</w:t>
      </w:r>
    </w:p>
    <w:p w14:paraId="7BFF4941" w14:textId="77777777" w:rsidR="00822657"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is Atticus who goes to her house, and he stays for</w:t>
      </w:r>
      <w:r w:rsidR="00822657">
        <w:rPr>
          <w:rFonts w:ascii="Times New Roman" w:hAnsi="Times New Roman" w:cs="Times New Roman"/>
          <w:sz w:val="24"/>
          <w:szCs w:val="24"/>
        </w:rPr>
        <w:t xml:space="preserve"> </w:t>
      </w:r>
      <w:r>
        <w:rPr>
          <w:rFonts w:ascii="Times New Roman" w:hAnsi="Times New Roman" w:cs="Times New Roman"/>
          <w:sz w:val="24"/>
          <w:szCs w:val="24"/>
        </w:rPr>
        <w:t>most of the day. When he returns</w:t>
      </w:r>
    </w:p>
    <w:p w14:paraId="1C682ED5" w14:textId="77777777" w:rsidR="00822657"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home</w:t>
      </w:r>
      <w:proofErr w:type="gramEnd"/>
      <w:r>
        <w:rPr>
          <w:rFonts w:ascii="Times New Roman" w:hAnsi="Times New Roman" w:cs="Times New Roman"/>
          <w:sz w:val="24"/>
          <w:szCs w:val="24"/>
        </w:rPr>
        <w:t xml:space="preserve">, he tells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that she has died, and the reason he had to</w:t>
      </w:r>
      <w:r w:rsidR="00822657">
        <w:rPr>
          <w:rFonts w:ascii="Times New Roman" w:hAnsi="Times New Roman" w:cs="Times New Roman"/>
          <w:sz w:val="24"/>
          <w:szCs w:val="24"/>
        </w:rPr>
        <w:t xml:space="preserve"> </w:t>
      </w:r>
      <w:r>
        <w:rPr>
          <w:rFonts w:ascii="Times New Roman" w:hAnsi="Times New Roman" w:cs="Times New Roman"/>
          <w:sz w:val="24"/>
          <w:szCs w:val="24"/>
        </w:rPr>
        <w:t>read to her was because</w:t>
      </w:r>
    </w:p>
    <w:p w14:paraId="1507F52A" w14:textId="63D96F14" w:rsidR="00571F06"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 Ms. Dubose was a morphine addict”(147). Atticus knew that she wanted</w:t>
      </w:r>
    </w:p>
    <w:p w14:paraId="278739F8" w14:textId="77777777" w:rsidR="00822657"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die free, and he helped her achieve her goal by sending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to read to her, so </w:t>
      </w:r>
    </w:p>
    <w:p w14:paraId="36AD25A4" w14:textId="77777777" w:rsidR="00822657"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she</w:t>
      </w:r>
      <w:proofErr w:type="gramEnd"/>
      <w:r>
        <w:rPr>
          <w:rFonts w:ascii="Times New Roman" w:hAnsi="Times New Roman" w:cs="Times New Roman"/>
          <w:sz w:val="24"/>
          <w:szCs w:val="24"/>
        </w:rPr>
        <w:t xml:space="preserve"> could get her mind off the drug. “She said she was going to leave this world </w:t>
      </w:r>
    </w:p>
    <w:p w14:paraId="3BE22375" w14:textId="77777777" w:rsidR="00822657"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beholden</w:t>
      </w:r>
      <w:proofErr w:type="gramEnd"/>
      <w:r>
        <w:rPr>
          <w:rFonts w:ascii="Times New Roman" w:hAnsi="Times New Roman" w:cs="Times New Roman"/>
          <w:sz w:val="24"/>
          <w:szCs w:val="24"/>
        </w:rPr>
        <w:t xml:space="preserve"> to nothing and nobody” Atticus tells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(148). This is when Atticus and</w:t>
      </w:r>
    </w:p>
    <w:p w14:paraId="238EA9D0" w14:textId="77777777" w:rsidR="00822657"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realize her true determination to no longer be a morphine addict, and it’s in this </w:t>
      </w:r>
    </w:p>
    <w:p w14:paraId="62A83FE7" w14:textId="77777777" w:rsidR="00822657"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way</w:t>
      </w:r>
      <w:proofErr w:type="gramEnd"/>
      <w:r>
        <w:rPr>
          <w:rFonts w:ascii="Times New Roman" w:hAnsi="Times New Roman" w:cs="Times New Roman"/>
          <w:sz w:val="24"/>
          <w:szCs w:val="24"/>
        </w:rPr>
        <w:t xml:space="preserve"> that they both truly understand her. Even though she was dying, Atticus still </w:t>
      </w:r>
    </w:p>
    <w:p w14:paraId="417C9E2D" w14:textId="77777777" w:rsidR="00822657"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sends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to read to her everyday to help her become sober. Even when she is dying, </w:t>
      </w:r>
    </w:p>
    <w:p w14:paraId="139273BA" w14:textId="64CCF006" w:rsidR="00571F06"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Ms. Dubose is still trying to conquer her addiction, and it’s for that reason Atticus </w:t>
      </w:r>
    </w:p>
    <w:p w14:paraId="3AF201FF" w14:textId="77777777" w:rsidR="00FB5F35"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says</w:t>
      </w:r>
      <w:proofErr w:type="gramEnd"/>
      <w:r>
        <w:rPr>
          <w:rFonts w:ascii="Times New Roman" w:hAnsi="Times New Roman" w:cs="Times New Roman"/>
          <w:sz w:val="24"/>
          <w:szCs w:val="24"/>
        </w:rPr>
        <w:t>, “She was the bravest person I ever knew” (149). Love is shown here</w:t>
      </w:r>
    </w:p>
    <w:p w14:paraId="10AB2686" w14:textId="77777777" w:rsidR="00FB5F35"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because</w:t>
      </w:r>
      <w:proofErr w:type="gramEnd"/>
      <w:r>
        <w:rPr>
          <w:rFonts w:ascii="Times New Roman" w:hAnsi="Times New Roman" w:cs="Times New Roman"/>
          <w:sz w:val="24"/>
          <w:szCs w:val="24"/>
        </w:rPr>
        <w:t xml:space="preserve"> even though</w:t>
      </w:r>
      <w:r w:rsidR="00FB5F35">
        <w:rPr>
          <w:rFonts w:ascii="Times New Roman" w:hAnsi="Times New Roman" w:cs="Times New Roman"/>
          <w:sz w:val="24"/>
          <w:szCs w:val="24"/>
        </w:rPr>
        <w:t xml:space="preserve"> </w:t>
      </w:r>
      <w:r>
        <w:rPr>
          <w:rFonts w:ascii="Times New Roman" w:hAnsi="Times New Roman" w:cs="Times New Roman"/>
          <w:sz w:val="24"/>
          <w:szCs w:val="24"/>
        </w:rPr>
        <w:t xml:space="preserve">Ms. Dubose is completely disrespectful towards Atticus, </w:t>
      </w:r>
    </w:p>
    <w:p w14:paraId="19EB1AD9" w14:textId="77777777" w:rsidR="00FB5F35"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steps up to help her die free. This is an example of agape because instead of </w:t>
      </w:r>
    </w:p>
    <w:p w14:paraId="69A31DBF" w14:textId="77777777" w:rsidR="00FB5F35"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fighting</w:t>
      </w:r>
      <w:proofErr w:type="gramEnd"/>
      <w:r>
        <w:rPr>
          <w:rFonts w:ascii="Times New Roman" w:hAnsi="Times New Roman" w:cs="Times New Roman"/>
          <w:sz w:val="24"/>
          <w:szCs w:val="24"/>
        </w:rPr>
        <w:t xml:space="preserve"> hate with hate, Atticus loves Ms. Dubose, and by doing so, he is able to </w:t>
      </w:r>
    </w:p>
    <w:p w14:paraId="7DFBA308" w14:textId="31B91C87" w:rsidR="00571F06"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understand</w:t>
      </w:r>
      <w:proofErr w:type="gramEnd"/>
      <w:r>
        <w:rPr>
          <w:rFonts w:ascii="Times New Roman" w:hAnsi="Times New Roman" w:cs="Times New Roman"/>
          <w:sz w:val="24"/>
          <w:szCs w:val="24"/>
        </w:rPr>
        <w:t xml:space="preserve"> her, and therefore love her.</w:t>
      </w:r>
    </w:p>
    <w:p w14:paraId="25882F5A" w14:textId="77777777" w:rsidR="00FB5F35"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Another place love shows up is during the trial. Atticus truly believes </w:t>
      </w:r>
    </w:p>
    <w:p w14:paraId="29F44ED8"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Tom Robinson</w:t>
      </w:r>
      <w:r w:rsidR="00E96891">
        <w:rPr>
          <w:rFonts w:ascii="Times New Roman" w:hAnsi="Times New Roman" w:cs="Times New Roman"/>
          <w:sz w:val="24"/>
          <w:szCs w:val="24"/>
        </w:rPr>
        <w:t xml:space="preserve"> </w:t>
      </w:r>
      <w:r>
        <w:rPr>
          <w:rFonts w:ascii="Times New Roman" w:hAnsi="Times New Roman" w:cs="Times New Roman"/>
          <w:sz w:val="24"/>
          <w:szCs w:val="24"/>
        </w:rPr>
        <w:t xml:space="preserve">is not guilty, and he goes out of his way to prove his point in </w:t>
      </w:r>
    </w:p>
    <w:p w14:paraId="6E8BE1C4"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courts</w:t>
      </w:r>
      <w:proofErr w:type="gramEnd"/>
      <w:r>
        <w:rPr>
          <w:rFonts w:ascii="Times New Roman" w:hAnsi="Times New Roman" w:cs="Times New Roman"/>
          <w:sz w:val="24"/>
          <w:szCs w:val="24"/>
        </w:rPr>
        <w:t xml:space="preserve">. A majority of </w:t>
      </w:r>
      <w:proofErr w:type="spellStart"/>
      <w:r>
        <w:rPr>
          <w:rFonts w:ascii="Times New Roman" w:hAnsi="Times New Roman" w:cs="Times New Roman"/>
          <w:sz w:val="24"/>
          <w:szCs w:val="24"/>
        </w:rPr>
        <w:t>Maycomb</w:t>
      </w:r>
      <w:proofErr w:type="spellEnd"/>
      <w:r>
        <w:rPr>
          <w:rFonts w:ascii="Times New Roman" w:hAnsi="Times New Roman" w:cs="Times New Roman"/>
          <w:sz w:val="24"/>
          <w:szCs w:val="24"/>
        </w:rPr>
        <w:t xml:space="preserve"> is mad at Atticus for even taking the case, let alone </w:t>
      </w:r>
    </w:p>
    <w:p w14:paraId="1E9C72DB"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actually</w:t>
      </w:r>
      <w:proofErr w:type="gramEnd"/>
      <w:r>
        <w:rPr>
          <w:rFonts w:ascii="Times New Roman" w:hAnsi="Times New Roman" w:cs="Times New Roman"/>
          <w:sz w:val="24"/>
          <w:szCs w:val="24"/>
        </w:rPr>
        <w:t xml:space="preserve"> trying to set him free. Atticus turns to the jury and tells them, “I am confident </w:t>
      </w:r>
    </w:p>
    <w:p w14:paraId="2D7B648B"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you gentlemen will review without passion the evidence you have heard, come to </w:t>
      </w:r>
    </w:p>
    <w:p w14:paraId="62143106"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decision, and restore this defendant to his family”(275). Atticus fights as hard as </w:t>
      </w:r>
    </w:p>
    <w:p w14:paraId="75A4872E"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can to prove his case, but it just isn’t what people want to hear. The</w:t>
      </w:r>
      <w:r w:rsidR="00E96891">
        <w:rPr>
          <w:rFonts w:ascii="Times New Roman" w:hAnsi="Times New Roman" w:cs="Times New Roman"/>
          <w:sz w:val="24"/>
          <w:szCs w:val="24"/>
        </w:rPr>
        <w:t xml:space="preserve"> </w:t>
      </w:r>
      <w:r>
        <w:rPr>
          <w:rFonts w:ascii="Times New Roman" w:hAnsi="Times New Roman" w:cs="Times New Roman"/>
          <w:sz w:val="24"/>
          <w:szCs w:val="24"/>
        </w:rPr>
        <w:t xml:space="preserve">jury votes </w:t>
      </w:r>
    </w:p>
    <w:p w14:paraId="0F033715" w14:textId="43E2E2F3" w:rsidR="00571F06"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Tom Robinson guilty, and less than a week later he is shot. This upsets Atticus, and </w:t>
      </w:r>
    </w:p>
    <w:p w14:paraId="0964D229" w14:textId="77777777" w:rsidR="00571F06"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especially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But Atticus comforts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by telling him it affected somebody on the jury, </w:t>
      </w:r>
    </w:p>
    <w:p w14:paraId="72296C33"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because</w:t>
      </w:r>
      <w:proofErr w:type="gramEnd"/>
      <w:r>
        <w:rPr>
          <w:rFonts w:ascii="Times New Roman" w:hAnsi="Times New Roman" w:cs="Times New Roman"/>
          <w:sz w:val="24"/>
          <w:szCs w:val="24"/>
        </w:rPr>
        <w:t xml:space="preserve"> one of the </w:t>
      </w:r>
      <w:proofErr w:type="spellStart"/>
      <w:r>
        <w:rPr>
          <w:rFonts w:ascii="Times New Roman" w:hAnsi="Times New Roman" w:cs="Times New Roman"/>
          <w:sz w:val="24"/>
          <w:szCs w:val="24"/>
        </w:rPr>
        <w:t>Cunninghams</w:t>
      </w:r>
      <w:proofErr w:type="spellEnd"/>
      <w:r>
        <w:rPr>
          <w:rFonts w:ascii="Times New Roman" w:hAnsi="Times New Roman" w:cs="Times New Roman"/>
          <w:sz w:val="24"/>
          <w:szCs w:val="24"/>
        </w:rPr>
        <w:t xml:space="preserve"> wanted to vote ‘not guilty”. Confused,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says, </w:t>
      </w:r>
    </w:p>
    <w:p w14:paraId="494E280C" w14:textId="77777777" w:rsidR="00E9689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One minute they’re </w:t>
      </w:r>
      <w:proofErr w:type="spellStart"/>
      <w:r>
        <w:rPr>
          <w:rFonts w:ascii="Times New Roman" w:hAnsi="Times New Roman" w:cs="Times New Roman"/>
          <w:sz w:val="24"/>
          <w:szCs w:val="24"/>
        </w:rPr>
        <w:t>tryin</w:t>
      </w:r>
      <w:proofErr w:type="spellEnd"/>
      <w:r>
        <w:rPr>
          <w:rFonts w:ascii="Times New Roman" w:hAnsi="Times New Roman" w:cs="Times New Roman"/>
          <w:sz w:val="24"/>
          <w:szCs w:val="24"/>
        </w:rPr>
        <w:t xml:space="preserve">’ to kill him and the next they’re </w:t>
      </w:r>
      <w:proofErr w:type="spellStart"/>
      <w:r>
        <w:rPr>
          <w:rFonts w:ascii="Times New Roman" w:hAnsi="Times New Roman" w:cs="Times New Roman"/>
          <w:sz w:val="24"/>
          <w:szCs w:val="24"/>
        </w:rPr>
        <w:t>tryin</w:t>
      </w:r>
      <w:proofErr w:type="spellEnd"/>
      <w:r>
        <w:rPr>
          <w:rFonts w:ascii="Times New Roman" w:hAnsi="Times New Roman" w:cs="Times New Roman"/>
          <w:sz w:val="24"/>
          <w:szCs w:val="24"/>
        </w:rPr>
        <w:t>’ to turn him loose…</w:t>
      </w:r>
    </w:p>
    <w:p w14:paraId="08AFAB3A" w14:textId="77777777" w:rsidR="00E9689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I’ll never</w:t>
      </w:r>
      <w:r w:rsidR="00E96891">
        <w:rPr>
          <w:rFonts w:ascii="Times New Roman" w:hAnsi="Times New Roman" w:cs="Times New Roman"/>
          <w:sz w:val="24"/>
          <w:szCs w:val="24"/>
        </w:rPr>
        <w:t xml:space="preserve"> </w:t>
      </w:r>
      <w:r>
        <w:rPr>
          <w:rFonts w:ascii="Times New Roman" w:hAnsi="Times New Roman" w:cs="Times New Roman"/>
          <w:sz w:val="24"/>
          <w:szCs w:val="24"/>
        </w:rPr>
        <w:t xml:space="preserve">understand those folks as long as I live” (298).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is too young to really </w:t>
      </w:r>
    </w:p>
    <w:p w14:paraId="7BE275EB" w14:textId="77777777" w:rsidR="00E96891" w:rsidRDefault="00E96891"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understand</w:t>
      </w:r>
      <w:proofErr w:type="gramEnd"/>
      <w:r>
        <w:rPr>
          <w:rFonts w:ascii="Times New Roman" w:hAnsi="Times New Roman" w:cs="Times New Roman"/>
          <w:sz w:val="24"/>
          <w:szCs w:val="24"/>
        </w:rPr>
        <w:t xml:space="preserve">, but </w:t>
      </w:r>
      <w:r w:rsidR="00571F06">
        <w:rPr>
          <w:rFonts w:ascii="Times New Roman" w:hAnsi="Times New Roman" w:cs="Times New Roman"/>
          <w:sz w:val="24"/>
          <w:szCs w:val="24"/>
        </w:rPr>
        <w:t>Atticus knows his case is changing the views and thoughts of racism</w:t>
      </w:r>
    </w:p>
    <w:p w14:paraId="55C9A5BD" w14:textId="77777777" w:rsidR="00E9689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their community. After the trial, Atticus is surprised to find that the entire black </w:t>
      </w:r>
    </w:p>
    <w:p w14:paraId="279521B8"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community</w:t>
      </w:r>
      <w:proofErr w:type="gramEnd"/>
      <w:r>
        <w:rPr>
          <w:rFonts w:ascii="Times New Roman" w:hAnsi="Times New Roman" w:cs="Times New Roman"/>
          <w:sz w:val="24"/>
          <w:szCs w:val="24"/>
        </w:rPr>
        <w:t xml:space="preserve"> gave his family a </w:t>
      </w:r>
      <w:proofErr w:type="spellStart"/>
      <w:r>
        <w:rPr>
          <w:rFonts w:ascii="Times New Roman" w:hAnsi="Times New Roman" w:cs="Times New Roman"/>
          <w:sz w:val="24"/>
          <w:szCs w:val="24"/>
        </w:rPr>
        <w:t>surplusof</w:t>
      </w:r>
      <w:proofErr w:type="spellEnd"/>
      <w:r>
        <w:rPr>
          <w:rFonts w:ascii="Times New Roman" w:hAnsi="Times New Roman" w:cs="Times New Roman"/>
          <w:sz w:val="24"/>
          <w:szCs w:val="24"/>
        </w:rPr>
        <w:t xml:space="preserve"> food as a thank you. This touches his heart</w:t>
      </w:r>
    </w:p>
    <w:p w14:paraId="230A83FC" w14:textId="77777777" w:rsidR="00E9689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because</w:t>
      </w:r>
      <w:proofErr w:type="gramEnd"/>
      <w:r>
        <w:rPr>
          <w:rFonts w:ascii="Times New Roman" w:hAnsi="Times New Roman" w:cs="Times New Roman"/>
          <w:sz w:val="24"/>
          <w:szCs w:val="24"/>
        </w:rPr>
        <w:t xml:space="preserve"> he starts crying, and he tell Calpurnia </w:t>
      </w:r>
      <w:proofErr w:type="spellStart"/>
      <w:r>
        <w:rPr>
          <w:rFonts w:ascii="Times New Roman" w:hAnsi="Times New Roman" w:cs="Times New Roman"/>
          <w:sz w:val="24"/>
          <w:szCs w:val="24"/>
        </w:rPr>
        <w:t>to“Tell</w:t>
      </w:r>
      <w:proofErr w:type="spellEnd"/>
      <w:r>
        <w:rPr>
          <w:rFonts w:ascii="Times New Roman" w:hAnsi="Times New Roman" w:cs="Times New Roman"/>
          <w:sz w:val="24"/>
          <w:szCs w:val="24"/>
        </w:rPr>
        <w:t xml:space="preserve"> them I’m very grateful” (86). </w:t>
      </w:r>
    </w:p>
    <w:p w14:paraId="4027C5B6" w14:textId="77777777" w:rsidR="00E9689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We again see love in this situation because Atticus got the jury to understand Tom, </w:t>
      </w:r>
    </w:p>
    <w:p w14:paraId="571093B6"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even</w:t>
      </w:r>
      <w:proofErr w:type="gramEnd"/>
      <w:r>
        <w:rPr>
          <w:rFonts w:ascii="Times New Roman" w:hAnsi="Times New Roman" w:cs="Times New Roman"/>
          <w:sz w:val="24"/>
          <w:szCs w:val="24"/>
        </w:rPr>
        <w:t xml:space="preserve"> though he ends up dead. Also, when Tom’s friends and family reach out to thank </w:t>
      </w:r>
    </w:p>
    <w:p w14:paraId="36FCA7BB" w14:textId="77777777" w:rsidR="00E9689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Atticus for his efforts and his true support in the trial, we can see that there is </w:t>
      </w:r>
    </w:p>
    <w:p w14:paraId="56BEFFFD" w14:textId="77777777" w:rsidR="00E9689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understanding</w:t>
      </w:r>
      <w:proofErr w:type="gramEnd"/>
      <w:r>
        <w:rPr>
          <w:rFonts w:ascii="Times New Roman" w:hAnsi="Times New Roman" w:cs="Times New Roman"/>
          <w:sz w:val="24"/>
          <w:szCs w:val="24"/>
        </w:rPr>
        <w:t xml:space="preserve">. One step at a time, Atticus is changing the thoughts of the people </w:t>
      </w:r>
    </w:p>
    <w:p w14:paraId="79348DAC" w14:textId="7548ED75" w:rsidR="00571F06"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community</w:t>
      </w:r>
      <w:r w:rsidR="00E96891">
        <w:rPr>
          <w:rFonts w:ascii="Times New Roman" w:hAnsi="Times New Roman" w:cs="Times New Roman"/>
          <w:sz w:val="24"/>
          <w:szCs w:val="24"/>
        </w:rPr>
        <w:t xml:space="preserve"> </w:t>
      </w:r>
      <w:r>
        <w:rPr>
          <w:rFonts w:ascii="Times New Roman" w:hAnsi="Times New Roman" w:cs="Times New Roman"/>
          <w:sz w:val="24"/>
          <w:szCs w:val="24"/>
        </w:rPr>
        <w:t>to make it stronger by using agape.</w:t>
      </w:r>
    </w:p>
    <w:p w14:paraId="43A02D63" w14:textId="77777777" w:rsidR="0076113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ab/>
        <w:t xml:space="preserve">One of the places we see the most love is with Boo </w:t>
      </w:r>
      <w:proofErr w:type="spellStart"/>
      <w:r>
        <w:rPr>
          <w:rFonts w:ascii="Times New Roman" w:hAnsi="Times New Roman" w:cs="Times New Roman"/>
          <w:sz w:val="24"/>
          <w:szCs w:val="24"/>
        </w:rPr>
        <w:t>Radley</w:t>
      </w:r>
      <w:proofErr w:type="spellEnd"/>
      <w:r>
        <w:rPr>
          <w:rFonts w:ascii="Times New Roman" w:hAnsi="Times New Roman" w:cs="Times New Roman"/>
          <w:sz w:val="24"/>
          <w:szCs w:val="24"/>
        </w:rPr>
        <w:t xml:space="preserve">. He is just a </w:t>
      </w:r>
    </w:p>
    <w:p w14:paraId="73D6BB53" w14:textId="77777777" w:rsidR="0076113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misunderstood</w:t>
      </w:r>
      <w:proofErr w:type="gramEnd"/>
      <w:r>
        <w:rPr>
          <w:rFonts w:ascii="Times New Roman" w:hAnsi="Times New Roman" w:cs="Times New Roman"/>
          <w:sz w:val="24"/>
          <w:szCs w:val="24"/>
        </w:rPr>
        <w:t xml:space="preserve"> man who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and Scout torment and talk about throughout the </w:t>
      </w:r>
    </w:p>
    <w:p w14:paraId="343B9F7F" w14:textId="77777777" w:rsidR="0076113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summer</w:t>
      </w:r>
      <w:proofErr w:type="gramEnd"/>
      <w:r>
        <w:rPr>
          <w:rFonts w:ascii="Times New Roman" w:hAnsi="Times New Roman" w:cs="Times New Roman"/>
          <w:sz w:val="24"/>
          <w:szCs w:val="24"/>
        </w:rPr>
        <w:t xml:space="preserve">. Boo, however, </w:t>
      </w: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little things to change their opinion of him. One night</w:t>
      </w:r>
    </w:p>
    <w:p w14:paraId="45C0DCB2" w14:textId="77777777" w:rsidR="0076113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when</w:t>
      </w:r>
      <w:proofErr w:type="gramEnd"/>
      <w:r>
        <w:rPr>
          <w:rFonts w:ascii="Times New Roman" w:hAnsi="Times New Roman" w:cs="Times New Roman"/>
          <w:sz w:val="24"/>
          <w:szCs w:val="24"/>
        </w:rPr>
        <w:t xml:space="preserve"> there is a fire, Boo </w:t>
      </w:r>
      <w:proofErr w:type="spellStart"/>
      <w:r>
        <w:rPr>
          <w:rFonts w:ascii="Times New Roman" w:hAnsi="Times New Roman" w:cs="Times New Roman"/>
          <w:sz w:val="24"/>
          <w:szCs w:val="24"/>
        </w:rPr>
        <w:t>Radley</w:t>
      </w:r>
      <w:proofErr w:type="spellEnd"/>
      <w:r>
        <w:rPr>
          <w:rFonts w:ascii="Times New Roman" w:hAnsi="Times New Roman" w:cs="Times New Roman"/>
          <w:sz w:val="24"/>
          <w:szCs w:val="24"/>
        </w:rPr>
        <w:t xml:space="preserve"> comes out of his house and puts a blanket on Scout</w:t>
      </w:r>
    </w:p>
    <w:p w14:paraId="262A9FC3" w14:textId="77777777" w:rsidR="0076113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without</w:t>
      </w:r>
      <w:proofErr w:type="gramEnd"/>
      <w:r>
        <w:rPr>
          <w:rFonts w:ascii="Times New Roman" w:hAnsi="Times New Roman" w:cs="Times New Roman"/>
          <w:sz w:val="24"/>
          <w:szCs w:val="24"/>
        </w:rPr>
        <w:t xml:space="preserve"> knowing- a very loving and caring gesture. When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tells Atticus, he says,</w:t>
      </w:r>
    </w:p>
    <w:p w14:paraId="2A803D41" w14:textId="4C3FC27F" w:rsidR="00571F06"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“Someday, maybe, Scout can thank him for covering her up” (96)</w:t>
      </w:r>
      <w:proofErr w:type="gramStart"/>
      <w:r>
        <w:rPr>
          <w:rFonts w:ascii="Times New Roman" w:hAnsi="Times New Roman" w:cs="Times New Roman"/>
          <w:sz w:val="24"/>
          <w:szCs w:val="24"/>
        </w:rPr>
        <w:t>.After</w:t>
      </w:r>
      <w:proofErr w:type="gramEnd"/>
      <w:r>
        <w:rPr>
          <w:rFonts w:ascii="Times New Roman" w:hAnsi="Times New Roman" w:cs="Times New Roman"/>
          <w:sz w:val="24"/>
          <w:szCs w:val="24"/>
        </w:rPr>
        <w:t xml:space="preserve"> </w:t>
      </w:r>
    </w:p>
    <w:p w14:paraId="451566FD" w14:textId="77777777" w:rsidR="0076113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the kids start thinking of Boo differently. One night, after the play,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w:t>
      </w:r>
    </w:p>
    <w:p w14:paraId="12521EB3" w14:textId="77777777" w:rsidR="0076113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Scout are attacked</w:t>
      </w:r>
      <w:r w:rsidR="00761131">
        <w:rPr>
          <w:rFonts w:ascii="Times New Roman" w:hAnsi="Times New Roman" w:cs="Times New Roman"/>
          <w:sz w:val="24"/>
          <w:szCs w:val="24"/>
        </w:rPr>
        <w:t xml:space="preserve"> </w:t>
      </w:r>
      <w:r>
        <w:rPr>
          <w:rFonts w:ascii="Times New Roman" w:hAnsi="Times New Roman" w:cs="Times New Roman"/>
          <w:sz w:val="24"/>
          <w:szCs w:val="24"/>
        </w:rPr>
        <w:t xml:space="preserve">in the woods by Mr. </w:t>
      </w:r>
      <w:proofErr w:type="spellStart"/>
      <w:r>
        <w:rPr>
          <w:rFonts w:ascii="Times New Roman" w:hAnsi="Times New Roman" w:cs="Times New Roman"/>
          <w:sz w:val="24"/>
          <w:szCs w:val="24"/>
        </w:rPr>
        <w:t>Ewell</w:t>
      </w:r>
      <w:proofErr w:type="spellEnd"/>
      <w:r>
        <w:rPr>
          <w:rFonts w:ascii="Times New Roman" w:hAnsi="Times New Roman" w:cs="Times New Roman"/>
          <w:sz w:val="24"/>
          <w:szCs w:val="24"/>
        </w:rPr>
        <w:t xml:space="preserve"> when they are walking home. </w:t>
      </w:r>
    </w:p>
    <w:p w14:paraId="3BE6D82B" w14:textId="77777777" w:rsidR="0076113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Suddenly, somebody kills their attacker</w:t>
      </w:r>
      <w:r w:rsidR="00761131">
        <w:rPr>
          <w:rFonts w:ascii="Times New Roman" w:hAnsi="Times New Roman" w:cs="Times New Roman"/>
          <w:sz w:val="24"/>
          <w:szCs w:val="24"/>
        </w:rPr>
        <w:t xml:space="preserve"> </w:t>
      </w:r>
      <w:r>
        <w:rPr>
          <w:rFonts w:ascii="Times New Roman" w:hAnsi="Times New Roman" w:cs="Times New Roman"/>
          <w:sz w:val="24"/>
          <w:szCs w:val="24"/>
        </w:rPr>
        <w:t xml:space="preserve">and brings injured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home. It’s not until </w:t>
      </w:r>
    </w:p>
    <w:p w14:paraId="73DF1CAA" w14:textId="77777777" w:rsidR="00761131"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are home that Scout realizes it was Boo who saved them. “Hey, Boo” she says (362). </w:t>
      </w:r>
    </w:p>
    <w:p w14:paraId="0C8ADF77" w14:textId="77777777" w:rsidR="00761131"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This is the part of the story that the reader sees how much Boo </w:t>
      </w:r>
      <w:proofErr w:type="spellStart"/>
      <w:r>
        <w:rPr>
          <w:rFonts w:ascii="Times New Roman" w:hAnsi="Times New Roman" w:cs="Times New Roman"/>
          <w:sz w:val="24"/>
          <w:szCs w:val="24"/>
        </w:rPr>
        <w:t>Radley</w:t>
      </w:r>
      <w:proofErr w:type="spellEnd"/>
      <w:r>
        <w:rPr>
          <w:rFonts w:ascii="Times New Roman" w:hAnsi="Times New Roman" w:cs="Times New Roman"/>
          <w:sz w:val="24"/>
          <w:szCs w:val="24"/>
        </w:rPr>
        <w:t xml:space="preserve"> loves </w:t>
      </w:r>
      <w:proofErr w:type="spellStart"/>
      <w:r>
        <w:rPr>
          <w:rFonts w:ascii="Times New Roman" w:hAnsi="Times New Roman" w:cs="Times New Roman"/>
          <w:sz w:val="24"/>
          <w:szCs w:val="24"/>
        </w:rPr>
        <w:t>Jem</w:t>
      </w:r>
      <w:proofErr w:type="spellEnd"/>
      <w:r>
        <w:rPr>
          <w:rFonts w:ascii="Times New Roman" w:hAnsi="Times New Roman" w:cs="Times New Roman"/>
          <w:sz w:val="24"/>
          <w:szCs w:val="24"/>
        </w:rPr>
        <w:t xml:space="preserve"> and</w:t>
      </w:r>
    </w:p>
    <w:p w14:paraId="6A113D00" w14:textId="77777777" w:rsidR="00AE426C"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Scout. When Scout looks out from Boo’s porch, she glimpses his perspective, and </w:t>
      </w:r>
    </w:p>
    <w:p w14:paraId="08963700" w14:textId="325E1FFD" w:rsidR="00571F06"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summarized</w:t>
      </w:r>
      <w:proofErr w:type="gramEnd"/>
      <w:r>
        <w:rPr>
          <w:rFonts w:ascii="Times New Roman" w:hAnsi="Times New Roman" w:cs="Times New Roman"/>
          <w:sz w:val="24"/>
          <w:szCs w:val="24"/>
        </w:rPr>
        <w:t xml:space="preserve"> the events that took place over the summer, and thinks, “Autumn </w:t>
      </w:r>
    </w:p>
    <w:p w14:paraId="5FFDF178" w14:textId="77777777" w:rsidR="00AE426C"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again</w:t>
      </w:r>
      <w:proofErr w:type="gramEnd"/>
      <w:r>
        <w:rPr>
          <w:rFonts w:ascii="Times New Roman" w:hAnsi="Times New Roman" w:cs="Times New Roman"/>
          <w:sz w:val="24"/>
          <w:szCs w:val="24"/>
        </w:rPr>
        <w:t xml:space="preserve">, and Boo’s children needed him” (374). Boo cares for these children so much </w:t>
      </w:r>
    </w:p>
    <w:p w14:paraId="130063C4" w14:textId="77777777" w:rsidR="00AE426C"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considers them his own kids. This is another example of agape, because he’s </w:t>
      </w:r>
    </w:p>
    <w:p w14:paraId="34301498" w14:textId="77777777" w:rsidR="00AE426C" w:rsidRDefault="00AE426C"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giving</w:t>
      </w:r>
      <w:proofErr w:type="gramEnd"/>
      <w:r>
        <w:rPr>
          <w:rFonts w:ascii="Times New Roman" w:hAnsi="Times New Roman" w:cs="Times New Roman"/>
          <w:sz w:val="24"/>
          <w:szCs w:val="24"/>
        </w:rPr>
        <w:t xml:space="preserve"> without </w:t>
      </w:r>
      <w:r w:rsidR="00571F06">
        <w:rPr>
          <w:rFonts w:ascii="Times New Roman" w:hAnsi="Times New Roman" w:cs="Times New Roman"/>
          <w:sz w:val="24"/>
          <w:szCs w:val="24"/>
        </w:rPr>
        <w:t xml:space="preserve">expecting anything in return. It’s when </w:t>
      </w:r>
      <w:proofErr w:type="spellStart"/>
      <w:r w:rsidR="00571F06">
        <w:rPr>
          <w:rFonts w:ascii="Times New Roman" w:hAnsi="Times New Roman" w:cs="Times New Roman"/>
          <w:sz w:val="24"/>
          <w:szCs w:val="24"/>
        </w:rPr>
        <w:t>Jem</w:t>
      </w:r>
      <w:proofErr w:type="spellEnd"/>
      <w:r w:rsidR="00571F06">
        <w:rPr>
          <w:rFonts w:ascii="Times New Roman" w:hAnsi="Times New Roman" w:cs="Times New Roman"/>
          <w:sz w:val="24"/>
          <w:szCs w:val="24"/>
        </w:rPr>
        <w:t xml:space="preserve"> and Scout finally realize </w:t>
      </w:r>
    </w:p>
    <w:p w14:paraId="4D468D12" w14:textId="214871B7" w:rsidR="00571F06"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that they know they love him back, which brings them closer together.</w:t>
      </w:r>
    </w:p>
    <w:p w14:paraId="163E5DE0" w14:textId="77777777" w:rsidR="009468C2"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ab/>
        <w:t>We see countless examples of love throughout the book through the characters</w:t>
      </w:r>
    </w:p>
    <w:p w14:paraId="02C82621" w14:textId="77777777" w:rsidR="009468C2"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actions</w:t>
      </w:r>
      <w:proofErr w:type="gramEnd"/>
      <w:r>
        <w:rPr>
          <w:rFonts w:ascii="Times New Roman" w:hAnsi="Times New Roman" w:cs="Times New Roman"/>
          <w:sz w:val="24"/>
          <w:szCs w:val="24"/>
        </w:rPr>
        <w:t xml:space="preserve">. Martine Luther states that agape is “understanding” (King 19). The more the </w:t>
      </w:r>
    </w:p>
    <w:p w14:paraId="2C582D2A" w14:textId="77777777" w:rsidR="009468C2"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characters</w:t>
      </w:r>
      <w:proofErr w:type="gramEnd"/>
      <w:r>
        <w:rPr>
          <w:rFonts w:ascii="Times New Roman" w:hAnsi="Times New Roman" w:cs="Times New Roman"/>
          <w:sz w:val="24"/>
          <w:szCs w:val="24"/>
        </w:rPr>
        <w:t xml:space="preserve"> understand each other, the more they come to care and love each other. This </w:t>
      </w:r>
    </w:p>
    <w:p w14:paraId="251B86FD" w14:textId="77777777" w:rsidR="009468C2"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makes</w:t>
      </w:r>
      <w:proofErr w:type="gramEnd"/>
      <w:r>
        <w:rPr>
          <w:rFonts w:ascii="Times New Roman" w:hAnsi="Times New Roman" w:cs="Times New Roman"/>
          <w:sz w:val="24"/>
          <w:szCs w:val="24"/>
        </w:rPr>
        <w:t xml:space="preserve"> them all, as a community, much stronger. “It’s a love story, plain and simple” </w:t>
      </w:r>
    </w:p>
    <w:p w14:paraId="354CA58F" w14:textId="77777777" w:rsidR="009468C2"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Harper Lee states. Not a romance, but a book</w:t>
      </w:r>
      <w:r w:rsidR="009468C2">
        <w:rPr>
          <w:rFonts w:ascii="Times New Roman" w:hAnsi="Times New Roman" w:cs="Times New Roman"/>
          <w:sz w:val="24"/>
          <w:szCs w:val="24"/>
        </w:rPr>
        <w:t xml:space="preserve"> </w:t>
      </w:r>
      <w:r>
        <w:rPr>
          <w:rFonts w:ascii="Times New Roman" w:hAnsi="Times New Roman" w:cs="Times New Roman"/>
          <w:sz w:val="24"/>
          <w:szCs w:val="24"/>
        </w:rPr>
        <w:t xml:space="preserve">in which agape is shown throughout. </w:t>
      </w:r>
    </w:p>
    <w:p w14:paraId="510F949A" w14:textId="77777777" w:rsidR="009468C2"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This is a book of understanding, and when there’s understanding, there is agape. This</w:t>
      </w:r>
    </w:p>
    <w:p w14:paraId="34DAF744" w14:textId="77777777" w:rsidR="009468C2"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love</w:t>
      </w:r>
      <w:proofErr w:type="gramEnd"/>
      <w:r>
        <w:rPr>
          <w:rFonts w:ascii="Times New Roman" w:hAnsi="Times New Roman" w:cs="Times New Roman"/>
          <w:sz w:val="24"/>
          <w:szCs w:val="24"/>
        </w:rPr>
        <w:t xml:space="preserve"> is important because this is what human nature needs in order to become united. </w:t>
      </w:r>
    </w:p>
    <w:p w14:paraId="78B219D8" w14:textId="77777777" w:rsidR="009468C2"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 xml:space="preserve">King and Lee see this importance, and consider agape a tool used to bring people together </w:t>
      </w:r>
    </w:p>
    <w:p w14:paraId="699E010E" w14:textId="6396631C" w:rsidR="00571F06" w:rsidRDefault="00571F06" w:rsidP="00571F06">
      <w:pPr>
        <w:spacing w:line="360" w:lineRule="auto"/>
        <w:ind w:right="-1980"/>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make a stronger community.</w:t>
      </w:r>
    </w:p>
    <w:p w14:paraId="6D9B559E" w14:textId="77777777" w:rsidR="00571F06" w:rsidRDefault="00571F06" w:rsidP="00571F06">
      <w:pPr>
        <w:spacing w:line="360" w:lineRule="auto"/>
        <w:ind w:right="-1980"/>
        <w:jc w:val="center"/>
        <w:rPr>
          <w:rFonts w:ascii="Times New Roman" w:hAnsi="Times New Roman" w:cs="Times New Roman"/>
          <w:sz w:val="24"/>
          <w:szCs w:val="24"/>
        </w:rPr>
      </w:pPr>
      <w:r>
        <w:rPr>
          <w:rFonts w:ascii="Times New Roman" w:hAnsi="Times New Roman" w:cs="Times New Roman"/>
          <w:sz w:val="24"/>
          <w:szCs w:val="24"/>
        </w:rPr>
        <w:t>Works Cited</w:t>
      </w:r>
    </w:p>
    <w:p w14:paraId="7B307EF0" w14:textId="77777777" w:rsidR="00571F06" w:rsidRDefault="00571F06" w:rsidP="00571F06">
      <w:pPr>
        <w:spacing w:line="360" w:lineRule="auto"/>
        <w:ind w:left="720" w:right="-1980" w:hanging="720"/>
        <w:jc w:val="both"/>
        <w:rPr>
          <w:rFonts w:ascii="Times New Roman" w:hAnsi="Times New Roman" w:cs="Times New Roman"/>
          <w:i/>
          <w:sz w:val="24"/>
          <w:szCs w:val="24"/>
        </w:rPr>
      </w:pPr>
      <w:r>
        <w:rPr>
          <w:rFonts w:ascii="Times New Roman" w:hAnsi="Times New Roman" w:cs="Times New Roman"/>
          <w:sz w:val="24"/>
          <w:szCs w:val="24"/>
        </w:rPr>
        <w:t xml:space="preserve">King, Martin Luther. “An Experiment in Love.” </w:t>
      </w:r>
      <w:r>
        <w:rPr>
          <w:rFonts w:ascii="Times New Roman" w:hAnsi="Times New Roman" w:cs="Times New Roman"/>
          <w:i/>
          <w:sz w:val="24"/>
          <w:szCs w:val="24"/>
        </w:rPr>
        <w:t xml:space="preserve">A Testament of Hope: The Essential Writings of </w:t>
      </w:r>
    </w:p>
    <w:p w14:paraId="0E82B6CD" w14:textId="77777777" w:rsidR="00571F06" w:rsidRDefault="00571F06" w:rsidP="00571F06">
      <w:pPr>
        <w:spacing w:line="360" w:lineRule="auto"/>
        <w:ind w:left="720" w:right="-1980" w:hanging="720"/>
        <w:jc w:val="both"/>
        <w:rPr>
          <w:rFonts w:ascii="Times New Roman" w:hAnsi="Times New Roman" w:cs="Times New Roman"/>
          <w:sz w:val="24"/>
          <w:szCs w:val="24"/>
        </w:rPr>
      </w:pPr>
      <w:r>
        <w:rPr>
          <w:rFonts w:ascii="Times New Roman" w:hAnsi="Times New Roman" w:cs="Times New Roman"/>
          <w:i/>
          <w:sz w:val="24"/>
          <w:szCs w:val="24"/>
        </w:rPr>
        <w:t>Martin Luther King.</w:t>
      </w:r>
      <w:r>
        <w:rPr>
          <w:rFonts w:ascii="Times New Roman" w:hAnsi="Times New Roman" w:cs="Times New Roman"/>
          <w:sz w:val="24"/>
          <w:szCs w:val="24"/>
        </w:rPr>
        <w:t xml:space="preserve"> Ed. James M. Washington. San Francisco, CA: HarperCollins, 199. 16-20.</w:t>
      </w:r>
    </w:p>
    <w:p w14:paraId="47AB8275" w14:textId="77777777" w:rsidR="00571F06" w:rsidRPr="00BA02E7" w:rsidRDefault="00571F06" w:rsidP="00571F06">
      <w:pPr>
        <w:spacing w:line="360" w:lineRule="auto"/>
        <w:ind w:left="720" w:right="-1980" w:hanging="720"/>
        <w:jc w:val="both"/>
        <w:rPr>
          <w:rFonts w:ascii="Times New Roman" w:hAnsi="Times New Roman" w:cs="Times New Roman"/>
          <w:sz w:val="24"/>
          <w:szCs w:val="24"/>
        </w:rPr>
      </w:pPr>
      <w:r>
        <w:rPr>
          <w:rFonts w:ascii="Times New Roman" w:hAnsi="Times New Roman" w:cs="Times New Roman"/>
          <w:sz w:val="24"/>
          <w:szCs w:val="24"/>
        </w:rPr>
        <w:t xml:space="preserve">Lee, Harper. </w:t>
      </w:r>
      <w:proofErr w:type="gramStart"/>
      <w:r>
        <w:rPr>
          <w:rFonts w:ascii="Times New Roman" w:hAnsi="Times New Roman" w:cs="Times New Roman"/>
          <w:i/>
          <w:sz w:val="24"/>
          <w:szCs w:val="24"/>
        </w:rPr>
        <w:t>To Kill a Mockingbird.</w:t>
      </w:r>
      <w:proofErr w:type="gramEnd"/>
      <w:r>
        <w:rPr>
          <w:rFonts w:ascii="Times New Roman" w:hAnsi="Times New Roman" w:cs="Times New Roman"/>
          <w:sz w:val="24"/>
          <w:szCs w:val="24"/>
        </w:rPr>
        <w:t xml:space="preserve"> New York: Grand Central, 1982. Print.</w:t>
      </w:r>
    </w:p>
    <w:p w14:paraId="19B88DE2" w14:textId="77777777" w:rsidR="00571F06" w:rsidRPr="004E0B10"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27E699" w14:textId="77777777" w:rsidR="00571F06" w:rsidRPr="004E0B10" w:rsidRDefault="00571F06" w:rsidP="00571F06">
      <w:pPr>
        <w:spacing w:line="360" w:lineRule="auto"/>
        <w:ind w:right="-19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DC67113" w14:textId="77777777" w:rsidR="00571F06" w:rsidRDefault="00571F06"/>
    <w:sectPr w:rsidR="00571F06" w:rsidSect="00603DD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10"/>
    <w:rsid w:val="003F7F10"/>
    <w:rsid w:val="00456D27"/>
    <w:rsid w:val="00571F06"/>
    <w:rsid w:val="00603DDF"/>
    <w:rsid w:val="006E2076"/>
    <w:rsid w:val="00761131"/>
    <w:rsid w:val="00822657"/>
    <w:rsid w:val="009468C2"/>
    <w:rsid w:val="00AE426C"/>
    <w:rsid w:val="00BF48D1"/>
    <w:rsid w:val="00C664F1"/>
    <w:rsid w:val="00E24E4C"/>
    <w:rsid w:val="00E96891"/>
    <w:rsid w:val="00EA2FF1"/>
    <w:rsid w:val="00FB5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EB0FC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10"/>
    <w:rPr>
      <w:rFonts w:asciiTheme="minorHAnsi" w:eastAsiaTheme="minorHAnsi" w:hAnsiTheme="minorHAnsi" w:cstheme="minorBidi"/>
      <w:sz w:val="22"/>
      <w:szCs w:val="22"/>
      <w:u w:color="0000F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F10"/>
    <w:rPr>
      <w:rFonts w:asciiTheme="minorHAnsi" w:eastAsiaTheme="minorHAnsi" w:hAnsiTheme="minorHAnsi" w:cstheme="minorBidi"/>
      <w:sz w:val="22"/>
      <w:szCs w:val="22"/>
      <w:u w:color="0000F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1389</Words>
  <Characters>7922</Characters>
  <Application>Microsoft Macintosh Word</Application>
  <DocSecurity>0</DocSecurity>
  <Lines>66</Lines>
  <Paragraphs>18</Paragraphs>
  <ScaleCrop>false</ScaleCrop>
  <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Hawkins</dc:creator>
  <cp:keywords/>
  <dc:description/>
  <cp:lastModifiedBy>Joey Hawkins</cp:lastModifiedBy>
  <cp:revision>3</cp:revision>
  <cp:lastPrinted>2014-04-29T12:33:00Z</cp:lastPrinted>
  <dcterms:created xsi:type="dcterms:W3CDTF">2016-02-07T20:30:00Z</dcterms:created>
  <dcterms:modified xsi:type="dcterms:W3CDTF">2016-02-07T20:31:00Z</dcterms:modified>
</cp:coreProperties>
</file>